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83" w:rsidRPr="00191F31" w:rsidRDefault="00972083" w:rsidP="00972083">
      <w:pPr>
        <w:rPr>
          <w:rFonts w:ascii="Cambria" w:hAnsi="Cambria" w:cs="Arial"/>
          <w:b/>
          <w:bCs/>
          <w:sz w:val="22"/>
          <w:szCs w:val="22"/>
        </w:rPr>
      </w:pPr>
      <w:r w:rsidRPr="00191F31">
        <w:rPr>
          <w:rFonts w:ascii="Cambria" w:hAnsi="Cambria" w:cs="Arial"/>
          <w:b/>
          <w:bCs/>
          <w:sz w:val="22"/>
          <w:szCs w:val="22"/>
        </w:rPr>
        <w:t xml:space="preserve">Załącznik nr 3 </w:t>
      </w:r>
    </w:p>
    <w:p w:rsidR="00EF7671" w:rsidRPr="00191F31" w:rsidRDefault="00EF7671" w:rsidP="00EF7671">
      <w:pPr>
        <w:rPr>
          <w:rFonts w:ascii="Cambria" w:hAnsi="Cambria" w:cs="Arial"/>
          <w:b/>
          <w:sz w:val="22"/>
        </w:rPr>
      </w:pPr>
      <w:r w:rsidRPr="00191F31">
        <w:rPr>
          <w:rFonts w:ascii="Cambria" w:hAnsi="Cambria" w:cs="Arial"/>
          <w:b/>
          <w:sz w:val="22"/>
        </w:rPr>
        <w:t xml:space="preserve">do Zapytania ofertowego nr </w:t>
      </w:r>
      <w:r w:rsidR="00191F31" w:rsidRPr="00191F31">
        <w:rPr>
          <w:rFonts w:ascii="Cambria" w:hAnsi="Cambria" w:cs="Arial"/>
          <w:b/>
          <w:sz w:val="22"/>
        </w:rPr>
        <w:t>2</w:t>
      </w:r>
    </w:p>
    <w:p w:rsidR="00EF7671" w:rsidRPr="00191F31" w:rsidRDefault="00EF7671" w:rsidP="00972083">
      <w:pPr>
        <w:rPr>
          <w:rFonts w:ascii="Cambria" w:hAnsi="Cambria" w:cs="Arial"/>
          <w:b/>
          <w:bCs/>
          <w:sz w:val="22"/>
          <w:szCs w:val="22"/>
        </w:rPr>
      </w:pPr>
    </w:p>
    <w:p w:rsidR="00972083" w:rsidRPr="00191F31" w:rsidRDefault="00972083" w:rsidP="00972083">
      <w:pPr>
        <w:rPr>
          <w:rFonts w:ascii="Cambria" w:hAnsi="Cambria" w:cs="Arial"/>
          <w:bCs/>
          <w:sz w:val="22"/>
          <w:szCs w:val="22"/>
        </w:rPr>
      </w:pPr>
    </w:p>
    <w:p w:rsidR="00972083" w:rsidRPr="00191F31" w:rsidRDefault="00972083" w:rsidP="00972083">
      <w:pPr>
        <w:rPr>
          <w:rFonts w:ascii="Cambria" w:hAnsi="Cambria" w:cs="Arial"/>
          <w:b/>
          <w:bCs/>
          <w:sz w:val="22"/>
          <w:szCs w:val="22"/>
        </w:rPr>
      </w:pPr>
    </w:p>
    <w:p w:rsidR="00972083" w:rsidRPr="00191F31" w:rsidRDefault="00972083" w:rsidP="00972083">
      <w:pPr>
        <w:keepNext/>
        <w:jc w:val="center"/>
        <w:outlineLvl w:val="2"/>
        <w:rPr>
          <w:rFonts w:ascii="Cambria" w:hAnsi="Cambria" w:cs="Arial"/>
          <w:b/>
          <w:bCs/>
          <w:iCs/>
          <w:sz w:val="22"/>
          <w:szCs w:val="22"/>
        </w:rPr>
      </w:pPr>
      <w:r w:rsidRPr="00191F31">
        <w:rPr>
          <w:rFonts w:ascii="Cambria" w:hAnsi="Cambria" w:cs="Arial"/>
          <w:b/>
          <w:bCs/>
          <w:iCs/>
          <w:sz w:val="22"/>
          <w:szCs w:val="22"/>
        </w:rPr>
        <w:t>WYKAZ WYKONANYCH ZAMÓWIEŃ</w:t>
      </w:r>
    </w:p>
    <w:p w:rsidR="00B613FF" w:rsidRPr="00191F31" w:rsidRDefault="00B613FF" w:rsidP="00972083">
      <w:pPr>
        <w:jc w:val="both"/>
        <w:rPr>
          <w:rFonts w:ascii="Cambria" w:eastAsia="Arial Unicode MS" w:hAnsi="Cambria" w:cs="Arial"/>
          <w:bCs/>
          <w:color w:val="000000"/>
          <w:sz w:val="22"/>
          <w:szCs w:val="22"/>
        </w:rPr>
      </w:pPr>
    </w:p>
    <w:p w:rsidR="00972083" w:rsidRPr="00191F31" w:rsidRDefault="00972083" w:rsidP="00972083">
      <w:pPr>
        <w:jc w:val="both"/>
        <w:rPr>
          <w:rFonts w:ascii="Cambria" w:hAnsi="Cambria" w:cs="Arial"/>
          <w:sz w:val="22"/>
          <w:szCs w:val="22"/>
        </w:rPr>
      </w:pPr>
      <w:r w:rsidRPr="00191F31">
        <w:rPr>
          <w:rFonts w:ascii="Cambria" w:hAnsi="Cambria" w:cs="Arial"/>
          <w:sz w:val="22"/>
          <w:szCs w:val="22"/>
        </w:rPr>
        <w:t>Oświadczamy, że reprezentowany przez nas Wykonawca zrealizował w ciągu ostatnich 3 lat (</w:t>
      </w:r>
      <w:r w:rsidRPr="00191F31">
        <w:rPr>
          <w:rFonts w:ascii="Cambria" w:eastAsia="Arial Unicode MS" w:hAnsi="Cambria" w:cs="Arial"/>
          <w:bCs/>
          <w:color w:val="000000"/>
          <w:sz w:val="22"/>
          <w:szCs w:val="22"/>
        </w:rPr>
        <w:t>przed upływem terminu składania ofert</w:t>
      </w:r>
      <w:r w:rsidRPr="00191F31">
        <w:rPr>
          <w:rFonts w:ascii="Cambria" w:hAnsi="Cambria" w:cs="Arial"/>
          <w:sz w:val="22"/>
          <w:szCs w:val="22"/>
        </w:rPr>
        <w:t xml:space="preserve">) następujące zamówienia: </w:t>
      </w:r>
    </w:p>
    <w:p w:rsidR="00B613FF" w:rsidRPr="00191F31" w:rsidRDefault="00B613FF" w:rsidP="00972083">
      <w:pPr>
        <w:jc w:val="both"/>
        <w:rPr>
          <w:rFonts w:ascii="Cambria" w:hAnsi="Cambria" w:cs="Arial"/>
          <w:sz w:val="22"/>
          <w:szCs w:val="22"/>
        </w:rPr>
      </w:pPr>
    </w:p>
    <w:p w:rsidR="00B613FF" w:rsidRPr="00191F31" w:rsidRDefault="00B613FF" w:rsidP="00B613FF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191F31">
        <w:rPr>
          <w:rFonts w:ascii="Cambria" w:hAnsi="Cambria" w:cs="Arial"/>
          <w:sz w:val="22"/>
          <w:szCs w:val="22"/>
        </w:rPr>
        <w:t>a)</w:t>
      </w:r>
      <w:r w:rsidRPr="00191F31">
        <w:rPr>
          <w:rFonts w:ascii="Cambria" w:hAnsi="Cambria" w:cs="Arial"/>
          <w:sz w:val="22"/>
          <w:szCs w:val="22"/>
        </w:rPr>
        <w:tab/>
        <w:t xml:space="preserve">w zakresie bieżącej obsługi prawnej podmiotów gospodarczych, każdorazowo trwającej nie krócej niż przez okres </w:t>
      </w:r>
      <w:r w:rsidR="00B268DC" w:rsidRPr="00191F31">
        <w:rPr>
          <w:rFonts w:ascii="Cambria" w:hAnsi="Cambria" w:cs="Arial"/>
          <w:sz w:val="22"/>
          <w:szCs w:val="22"/>
        </w:rPr>
        <w:t>6</w:t>
      </w:r>
      <w:r w:rsidRPr="00191F31">
        <w:rPr>
          <w:rFonts w:ascii="Cambria" w:hAnsi="Cambria" w:cs="Arial"/>
          <w:sz w:val="22"/>
          <w:szCs w:val="22"/>
        </w:rPr>
        <w:t xml:space="preserve"> kolejnych miesięcy i każdorazowo o wartości za ten okres (</w:t>
      </w:r>
      <w:r w:rsidR="00B268DC" w:rsidRPr="00191F31">
        <w:rPr>
          <w:rFonts w:ascii="Cambria" w:hAnsi="Cambria" w:cs="Arial"/>
          <w:sz w:val="22"/>
          <w:szCs w:val="22"/>
        </w:rPr>
        <w:t>6</w:t>
      </w:r>
      <w:r w:rsidRPr="00191F31">
        <w:rPr>
          <w:rFonts w:ascii="Cambria" w:hAnsi="Cambria" w:cs="Arial"/>
          <w:sz w:val="22"/>
          <w:szCs w:val="22"/>
        </w:rPr>
        <w:t xml:space="preserve"> mc) nie mniejszej niż </w:t>
      </w:r>
      <w:r w:rsidR="00B268DC" w:rsidRPr="00191F31">
        <w:rPr>
          <w:rFonts w:ascii="Cambria" w:hAnsi="Cambria" w:cs="Arial"/>
          <w:sz w:val="22"/>
          <w:szCs w:val="22"/>
        </w:rPr>
        <w:t>36</w:t>
      </w:r>
      <w:r w:rsidRPr="00191F31">
        <w:rPr>
          <w:rFonts w:ascii="Cambria" w:hAnsi="Cambria" w:cs="Arial"/>
          <w:sz w:val="22"/>
          <w:szCs w:val="22"/>
        </w:rPr>
        <w:t>.000 zł netto:</w:t>
      </w:r>
    </w:p>
    <w:p w:rsidR="00B613FF" w:rsidRPr="00191F31" w:rsidRDefault="00B613FF" w:rsidP="00972083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834"/>
        <w:gridCol w:w="1317"/>
        <w:gridCol w:w="3071"/>
        <w:gridCol w:w="1472"/>
        <w:gridCol w:w="1404"/>
      </w:tblGrid>
      <w:tr w:rsidR="00BF2527" w:rsidRPr="00191F31" w:rsidTr="00672AFF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L.p.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Przedmiot wykonanego zamówienia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Okres realizacji</w:t>
            </w:r>
          </w:p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(od.....do....)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Podmiot na rzecz którego zrealizowano zamówienie</w:t>
            </w:r>
          </w:p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(nazwa, adres, tel.)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Wartość netto</w:t>
            </w:r>
          </w:p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(w PLN)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F2527" w:rsidRPr="00191F31" w:rsidRDefault="00F30CE8" w:rsidP="00F30CE8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Udział osób</w:t>
            </w:r>
            <w:r w:rsidR="00BF2527" w:rsidRPr="00191F31">
              <w:rPr>
                <w:rFonts w:ascii="Cambria" w:hAnsi="Cambria" w:cs="Arial"/>
                <w:sz w:val="20"/>
                <w:szCs w:val="22"/>
              </w:rPr>
              <w:t xml:space="preserve"> z Wykazu (zał. nr 4)</w:t>
            </w:r>
          </w:p>
        </w:tc>
      </w:tr>
      <w:tr w:rsidR="00BF2527" w:rsidRPr="00191F31" w:rsidTr="00672AFF">
        <w:trPr>
          <w:trHeight w:val="56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BF2527" w:rsidRPr="00191F31" w:rsidTr="00672AFF">
        <w:trPr>
          <w:trHeight w:val="56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BF2527" w:rsidRPr="00191F31" w:rsidTr="00672AFF">
        <w:trPr>
          <w:trHeight w:val="56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7" w:rsidRPr="00191F31" w:rsidRDefault="00BF2527" w:rsidP="00972083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3.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972083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</w:tr>
    </w:tbl>
    <w:p w:rsidR="00972083" w:rsidRPr="00191F31" w:rsidRDefault="00972083" w:rsidP="00972083">
      <w:pPr>
        <w:keepNext/>
        <w:outlineLvl w:val="2"/>
        <w:rPr>
          <w:rFonts w:ascii="Cambria" w:eastAsia="Arial Unicode MS" w:hAnsi="Cambria" w:cs="Arial"/>
          <w:bCs/>
          <w:szCs w:val="22"/>
        </w:rPr>
      </w:pPr>
    </w:p>
    <w:p w:rsidR="00B613FF" w:rsidRPr="00191F31" w:rsidRDefault="00B613FF" w:rsidP="00B613FF">
      <w:pPr>
        <w:keepNext/>
        <w:ind w:left="705" w:hanging="705"/>
        <w:jc w:val="both"/>
        <w:outlineLvl w:val="2"/>
        <w:rPr>
          <w:rFonts w:ascii="Cambria" w:eastAsia="Arial Unicode MS" w:hAnsi="Cambria" w:cs="Arial"/>
          <w:bCs/>
          <w:sz w:val="22"/>
          <w:szCs w:val="22"/>
        </w:rPr>
      </w:pPr>
      <w:r w:rsidRPr="00191F31">
        <w:rPr>
          <w:rFonts w:ascii="Cambria" w:eastAsia="Arial Unicode MS" w:hAnsi="Cambria" w:cs="Arial"/>
          <w:bCs/>
          <w:sz w:val="22"/>
          <w:szCs w:val="22"/>
        </w:rPr>
        <w:t>b)</w:t>
      </w:r>
      <w:r w:rsidRPr="00191F31">
        <w:rPr>
          <w:rFonts w:ascii="Cambria" w:eastAsia="Arial Unicode MS" w:hAnsi="Cambria" w:cs="Arial"/>
          <w:bCs/>
          <w:sz w:val="22"/>
          <w:szCs w:val="22"/>
        </w:rPr>
        <w:tab/>
        <w:t>w zakresie obsługi prawnej podmiotów gospodarczych, które w ramach swojej działalności przeprowadz</w:t>
      </w:r>
      <w:r w:rsidR="00672AFF" w:rsidRPr="00191F31">
        <w:rPr>
          <w:rFonts w:ascii="Cambria" w:eastAsia="Arial Unicode MS" w:hAnsi="Cambria" w:cs="Arial"/>
          <w:bCs/>
          <w:sz w:val="22"/>
          <w:szCs w:val="22"/>
        </w:rPr>
        <w:t>ają</w:t>
      </w:r>
      <w:r w:rsidRPr="00191F31">
        <w:rPr>
          <w:rFonts w:ascii="Cambria" w:eastAsia="Arial Unicode MS" w:hAnsi="Cambria" w:cs="Arial"/>
          <w:bCs/>
          <w:sz w:val="22"/>
          <w:szCs w:val="22"/>
        </w:rPr>
        <w:t xml:space="preserve"> wdrożenie innowacji produktowej, , rozumianej jako „wprowadzenie na rynek przez dane przedsiębiorstwo wyrobu lub usługi, które są nowe lub znacząco udoskonalone w zakresie swoich cech lub zastosowań”. Zalicza się tu znaczące udoskonalenia pod względem specyfikacji technicznych, komponentów i materiałów, wbudowanego oprogramowania, łatwości obsługi lub innych cech funkcjonalnych:</w:t>
      </w:r>
    </w:p>
    <w:p w:rsidR="00B613FF" w:rsidRPr="00191F31" w:rsidRDefault="00B613FF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65"/>
        <w:gridCol w:w="1327"/>
        <w:gridCol w:w="1876"/>
        <w:gridCol w:w="3467"/>
        <w:gridCol w:w="1464"/>
      </w:tblGrid>
      <w:tr w:rsidR="00BF2527" w:rsidRPr="00191F31" w:rsidTr="00BF2527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L.p.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Przedmiot wykonanego zamówienia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Okres realizacji</w:t>
            </w:r>
          </w:p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(od.....do....)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Podmiot na rzecz którego zrealizowano zamówienie</w:t>
            </w:r>
          </w:p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(nazwa, adres, tel.)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BE2151">
            <w:pPr>
              <w:tabs>
                <w:tab w:val="left" w:pos="284"/>
              </w:tabs>
              <w:ind w:left="270" w:hanging="27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Ogólny opis wdrożenia innowacji produktowej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F30CE8" w:rsidP="00F30CE8">
            <w:pPr>
              <w:tabs>
                <w:tab w:val="left" w:pos="284"/>
              </w:tabs>
              <w:ind w:left="270" w:hanging="27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Udział osób</w:t>
            </w:r>
            <w:r w:rsidR="00BF2527" w:rsidRPr="00191F31">
              <w:rPr>
                <w:rFonts w:ascii="Cambria" w:hAnsi="Cambria" w:cs="Arial"/>
                <w:sz w:val="20"/>
                <w:szCs w:val="22"/>
              </w:rPr>
              <w:t xml:space="preserve"> z Wykazu (zał. nr 4)</w:t>
            </w:r>
          </w:p>
        </w:tc>
      </w:tr>
      <w:tr w:rsidR="00BF2527" w:rsidRPr="00191F31" w:rsidTr="00BF2527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2527" w:rsidRPr="00191F31" w:rsidTr="00BF2527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2527" w:rsidRPr="00191F31" w:rsidTr="00BF2527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0" w:name="_GoBack" w:colFirst="4" w:colLast="4"/>
            <w:r w:rsidRPr="00191F31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0"/>
    </w:tbl>
    <w:p w:rsidR="00B613FF" w:rsidRPr="00191F31" w:rsidRDefault="00B613FF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:rsidR="00B613FF" w:rsidRPr="00191F31" w:rsidRDefault="00BE2151" w:rsidP="00BE2151">
      <w:pPr>
        <w:keepNext/>
        <w:ind w:left="705" w:hanging="705"/>
        <w:jc w:val="both"/>
        <w:outlineLvl w:val="2"/>
        <w:rPr>
          <w:rFonts w:ascii="Cambria" w:eastAsia="Arial Unicode MS" w:hAnsi="Cambria" w:cs="Arial"/>
          <w:bCs/>
          <w:sz w:val="22"/>
          <w:szCs w:val="22"/>
        </w:rPr>
      </w:pPr>
      <w:r w:rsidRPr="00191F31">
        <w:rPr>
          <w:rFonts w:ascii="Cambria" w:eastAsia="Arial Unicode MS" w:hAnsi="Cambria" w:cs="Arial"/>
          <w:bCs/>
          <w:sz w:val="22"/>
          <w:szCs w:val="22"/>
        </w:rPr>
        <w:t>c)</w:t>
      </w:r>
      <w:r w:rsidRPr="00191F31">
        <w:rPr>
          <w:rFonts w:ascii="Cambria" w:eastAsia="Arial Unicode MS" w:hAnsi="Cambria" w:cs="Arial"/>
          <w:bCs/>
          <w:sz w:val="22"/>
          <w:szCs w:val="22"/>
        </w:rPr>
        <w:tab/>
        <w:t>w zakresie pomocy prawnej przy prowadzeniu negocjacji związanych z pozyskaniem środków zewnętrznych (od inwestora zewnętrznego) na rzecz danego podmiotu gospodarczego.</w:t>
      </w:r>
    </w:p>
    <w:p w:rsidR="00BE2151" w:rsidRPr="00191F31" w:rsidRDefault="00BE2151" w:rsidP="00BE2151">
      <w:pPr>
        <w:keepNext/>
        <w:ind w:left="705" w:hanging="705"/>
        <w:jc w:val="both"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58"/>
        <w:gridCol w:w="1327"/>
        <w:gridCol w:w="1870"/>
        <w:gridCol w:w="3480"/>
        <w:gridCol w:w="1464"/>
      </w:tblGrid>
      <w:tr w:rsidR="00BF2527" w:rsidRPr="00191F31" w:rsidTr="00BF2527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L.p.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Przedmiot wykonanego zamówienia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Okres realizacji</w:t>
            </w:r>
          </w:p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(od.....do....)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Podmiot na rzecz którego zrealizowano zamówienie</w:t>
            </w:r>
          </w:p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(nazwa, adres, tel.)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BF2527" w:rsidP="00BE2151">
            <w:pPr>
              <w:tabs>
                <w:tab w:val="left" w:pos="284"/>
              </w:tabs>
              <w:ind w:left="270" w:hanging="27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Ogólny opis źródła pozyskania środków zewnętrznych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191F31" w:rsidRDefault="00F30CE8" w:rsidP="00F30CE8">
            <w:pPr>
              <w:tabs>
                <w:tab w:val="left" w:pos="284"/>
              </w:tabs>
              <w:ind w:left="270" w:hanging="270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0"/>
                <w:szCs w:val="22"/>
              </w:rPr>
              <w:t>Udział osób</w:t>
            </w:r>
            <w:r w:rsidR="00BF2527" w:rsidRPr="00191F31">
              <w:rPr>
                <w:rFonts w:ascii="Cambria" w:hAnsi="Cambria" w:cs="Arial"/>
                <w:sz w:val="20"/>
                <w:szCs w:val="22"/>
              </w:rPr>
              <w:t xml:space="preserve"> z Wykazu (zał. nr 4)</w:t>
            </w:r>
          </w:p>
        </w:tc>
      </w:tr>
      <w:tr w:rsidR="00BF2527" w:rsidRPr="00191F31" w:rsidTr="00BF2527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2527" w:rsidRPr="00191F31" w:rsidTr="00BF2527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2527" w:rsidRPr="00191F31" w:rsidTr="00BF2527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7" w:rsidRPr="00191F31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91F31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191F31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E2151" w:rsidRPr="00191F31" w:rsidRDefault="00BE2151" w:rsidP="00BE2151">
      <w:pPr>
        <w:keepNext/>
        <w:ind w:left="705" w:hanging="705"/>
        <w:jc w:val="both"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:rsidR="00BE2151" w:rsidRPr="00191F31" w:rsidRDefault="00BE2151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:rsidR="00972083" w:rsidRPr="00191F31" w:rsidRDefault="00972083" w:rsidP="00972083">
      <w:pPr>
        <w:keepNext/>
        <w:jc w:val="center"/>
        <w:outlineLvl w:val="2"/>
        <w:rPr>
          <w:rFonts w:ascii="Cambria" w:eastAsia="Arial Unicode MS" w:hAnsi="Cambria" w:cs="Arial"/>
          <w:bCs/>
          <w:sz w:val="20"/>
          <w:szCs w:val="22"/>
        </w:rPr>
      </w:pPr>
      <w:r w:rsidRPr="00191F31">
        <w:rPr>
          <w:rFonts w:ascii="Cambria" w:eastAsia="Arial Unicode MS" w:hAnsi="Cambria" w:cs="Arial"/>
          <w:bCs/>
          <w:sz w:val="20"/>
          <w:szCs w:val="22"/>
        </w:rPr>
        <w:t>(</w:t>
      </w:r>
      <w:r w:rsidR="00191F31">
        <w:rPr>
          <w:rFonts w:ascii="Cambria" w:eastAsia="Arial Unicode MS" w:hAnsi="Cambria" w:cs="Arial"/>
          <w:bCs/>
          <w:sz w:val="20"/>
          <w:szCs w:val="22"/>
        </w:rPr>
        <w:t xml:space="preserve">Zamawiający zastrzega sobie prawo do żądania do Wykonawcy </w:t>
      </w:r>
      <w:r w:rsidRPr="00191F31">
        <w:rPr>
          <w:rFonts w:ascii="Cambria" w:eastAsia="Arial Unicode MS" w:hAnsi="Cambria" w:cs="Arial"/>
          <w:bCs/>
          <w:sz w:val="20"/>
          <w:szCs w:val="22"/>
        </w:rPr>
        <w:t>dowod</w:t>
      </w:r>
      <w:r w:rsidR="00191F31">
        <w:rPr>
          <w:rFonts w:ascii="Cambria" w:eastAsia="Arial Unicode MS" w:hAnsi="Cambria" w:cs="Arial"/>
          <w:bCs/>
          <w:sz w:val="20"/>
          <w:szCs w:val="22"/>
        </w:rPr>
        <w:t>ów</w:t>
      </w:r>
      <w:r w:rsidRPr="00191F31">
        <w:rPr>
          <w:rFonts w:ascii="Cambria" w:eastAsia="Arial Unicode MS" w:hAnsi="Cambria" w:cs="Arial"/>
          <w:bCs/>
          <w:sz w:val="20"/>
          <w:szCs w:val="22"/>
        </w:rPr>
        <w:t xml:space="preserve"> potwierdzając</w:t>
      </w:r>
      <w:r w:rsidR="00191F31">
        <w:rPr>
          <w:rFonts w:ascii="Cambria" w:eastAsia="Arial Unicode MS" w:hAnsi="Cambria" w:cs="Arial"/>
          <w:bCs/>
          <w:sz w:val="20"/>
          <w:szCs w:val="22"/>
        </w:rPr>
        <w:t>ych</w:t>
      </w:r>
      <w:r w:rsidRPr="00191F31">
        <w:rPr>
          <w:rFonts w:ascii="Cambria" w:eastAsia="Arial Unicode MS" w:hAnsi="Cambria" w:cs="Arial"/>
          <w:bCs/>
          <w:sz w:val="20"/>
          <w:szCs w:val="22"/>
        </w:rPr>
        <w:t>, że w/w zamówienia zostały wykonane należycie)</w:t>
      </w:r>
    </w:p>
    <w:p w:rsidR="00972083" w:rsidRPr="00191F31" w:rsidRDefault="00972083" w:rsidP="00972083">
      <w:pPr>
        <w:rPr>
          <w:rFonts w:ascii="Cambria" w:eastAsia="Arial Unicode MS" w:hAnsi="Cambria" w:cs="Arial"/>
          <w:bCs/>
          <w:i/>
          <w:sz w:val="20"/>
          <w:szCs w:val="22"/>
          <w:u w:val="single"/>
        </w:rPr>
      </w:pPr>
    </w:p>
    <w:p w:rsidR="00972083" w:rsidRPr="00191F31" w:rsidRDefault="00972083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:rsidR="00972083" w:rsidRPr="00191F31" w:rsidRDefault="00972083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:rsidR="00BE2151" w:rsidRPr="00191F31" w:rsidRDefault="00BE2151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:rsidR="00972083" w:rsidRPr="00191F31" w:rsidRDefault="00972083" w:rsidP="00972083">
      <w:pPr>
        <w:ind w:left="4248" w:firstLine="708"/>
        <w:rPr>
          <w:rFonts w:ascii="Cambria" w:hAnsi="Cambria" w:cs="Arial"/>
          <w:sz w:val="22"/>
          <w:szCs w:val="22"/>
        </w:rPr>
      </w:pPr>
    </w:p>
    <w:p w:rsidR="00972083" w:rsidRPr="00191F31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191F31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972083" w:rsidRPr="00191F31" w:rsidRDefault="00972083" w:rsidP="00972083">
      <w:pPr>
        <w:jc w:val="center"/>
        <w:rPr>
          <w:rFonts w:ascii="Cambria" w:hAnsi="Cambria" w:cs="Arial"/>
          <w:sz w:val="22"/>
          <w:szCs w:val="22"/>
        </w:rPr>
      </w:pPr>
    </w:p>
    <w:p w:rsidR="00972083" w:rsidRPr="00191F31" w:rsidRDefault="00972083" w:rsidP="00972083">
      <w:pPr>
        <w:jc w:val="center"/>
        <w:rPr>
          <w:rFonts w:ascii="Cambria" w:hAnsi="Cambria" w:cs="Arial"/>
          <w:sz w:val="22"/>
          <w:szCs w:val="22"/>
        </w:rPr>
      </w:pPr>
    </w:p>
    <w:p w:rsidR="00972083" w:rsidRPr="00191F31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191F31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972083" w:rsidRPr="00191F31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191F31">
        <w:rPr>
          <w:rFonts w:ascii="Cambria" w:hAnsi="Cambria" w:cs="Arial"/>
          <w:sz w:val="22"/>
          <w:szCs w:val="22"/>
        </w:rPr>
        <w:t>(podpis i pieczątka wykonawcy)</w:t>
      </w:r>
    </w:p>
    <w:p w:rsidR="00DA76D9" w:rsidRPr="00191F31" w:rsidRDefault="00DA76D9" w:rsidP="00972083">
      <w:pPr>
        <w:rPr>
          <w:rFonts w:ascii="Cambria" w:hAnsi="Cambria" w:cs="Arial"/>
          <w:sz w:val="22"/>
          <w:szCs w:val="22"/>
        </w:rPr>
      </w:pPr>
    </w:p>
    <w:p w:rsidR="00B613FF" w:rsidRPr="00191F31" w:rsidRDefault="00B613FF" w:rsidP="00972083">
      <w:pPr>
        <w:rPr>
          <w:rFonts w:ascii="Cambria" w:hAnsi="Cambria" w:cs="Arial"/>
          <w:sz w:val="22"/>
          <w:szCs w:val="22"/>
        </w:rPr>
      </w:pPr>
    </w:p>
    <w:p w:rsidR="00B613FF" w:rsidRPr="00191F31" w:rsidRDefault="00B613FF" w:rsidP="00972083">
      <w:pPr>
        <w:rPr>
          <w:rFonts w:ascii="Cambria" w:hAnsi="Cambria" w:cs="Arial"/>
          <w:sz w:val="22"/>
          <w:szCs w:val="22"/>
        </w:rPr>
      </w:pPr>
    </w:p>
    <w:sectPr w:rsidR="00B613FF" w:rsidRPr="00191F31" w:rsidSect="00A773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C2" w:rsidRDefault="00893AC2" w:rsidP="00BE1E46">
      <w:r>
        <w:separator/>
      </w:r>
    </w:p>
  </w:endnote>
  <w:endnote w:type="continuationSeparator" w:id="0">
    <w:p w:rsidR="00893AC2" w:rsidRDefault="00893AC2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26" w:rsidRPr="00A773BD" w:rsidRDefault="00D07026" w:rsidP="00D07026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D07026" w:rsidRPr="0001416F" w:rsidTr="003429D3">
      <w:trPr>
        <w:trHeight w:val="920"/>
        <w:jc w:val="center"/>
      </w:trPr>
      <w:tc>
        <w:tcPr>
          <w:tcW w:w="3165" w:type="dxa"/>
          <w:vAlign w:val="center"/>
        </w:tcPr>
        <w:p w:rsidR="00D07026" w:rsidRPr="0001416F" w:rsidRDefault="00D07026" w:rsidP="00D07026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25CA3C7E" wp14:editId="5A7F8583">
                <wp:extent cx="1171575" cy="533400"/>
                <wp:effectExtent l="0" t="0" r="9525" b="0"/>
                <wp:docPr id="7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D07026" w:rsidRPr="0001416F" w:rsidRDefault="00D07026" w:rsidP="00D07026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:rsidR="00D07026" w:rsidRPr="0001416F" w:rsidRDefault="00D07026" w:rsidP="00D07026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931E753" wp14:editId="3A845B35">
                <wp:extent cx="1676400" cy="619125"/>
                <wp:effectExtent l="0" t="0" r="0" b="9525"/>
                <wp:docPr id="6" name="Obraz 6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026" w:rsidRPr="0001416F" w:rsidRDefault="00D07026" w:rsidP="00D07026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D07026">
    <w:pPr>
      <w:pStyle w:val="Nagwek"/>
      <w:tabs>
        <w:tab w:val="clear" w:pos="9072"/>
        <w:tab w:val="right" w:pos="9354"/>
      </w:tabs>
      <w:jc w:val="center"/>
      <w:rPr>
        <w:rFonts w:ascii="Arial Narrow" w:hAnsi="Arial Narrow" w:cs="Arial"/>
        <w:sz w:val="14"/>
        <w:szCs w:val="16"/>
      </w:rPr>
    </w:pPr>
  </w:p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C2" w:rsidRDefault="00893AC2" w:rsidP="00BE1E46">
      <w:r>
        <w:separator/>
      </w:r>
    </w:p>
  </w:footnote>
  <w:footnote w:type="continuationSeparator" w:id="0">
    <w:p w:rsidR="00893AC2" w:rsidRDefault="00893AC2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0693D218" wp14:editId="6FEFA999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4A4C57" wp14:editId="355F85E4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0288" behindDoc="1" locked="0" layoutInCell="1" allowOverlap="1" wp14:anchorId="523B3265" wp14:editId="44093BBC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457C7B" wp14:editId="51C544B6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07026" w:rsidRPr="00D0702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57C7B" id="Prostokąt 572" o:spid="_x0000_s1026" style="position:absolute;left:0;text-align:left;margin-left:-2.9pt;margin-top:570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D07026" w:rsidRPr="00D0702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E92"/>
    <w:multiLevelType w:val="hybridMultilevel"/>
    <w:tmpl w:val="2FB0E7F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C1555F"/>
    <w:multiLevelType w:val="hybridMultilevel"/>
    <w:tmpl w:val="C9FC775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8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3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1"/>
  </w:num>
  <w:num w:numId="5">
    <w:abstractNumId w:val="5"/>
  </w:num>
  <w:num w:numId="6">
    <w:abstractNumId w:val="14"/>
  </w:num>
  <w:num w:numId="7">
    <w:abstractNumId w:val="33"/>
  </w:num>
  <w:num w:numId="8">
    <w:abstractNumId w:val="24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9"/>
  </w:num>
  <w:num w:numId="14">
    <w:abstractNumId w:val="27"/>
  </w:num>
  <w:num w:numId="15">
    <w:abstractNumId w:val="2"/>
  </w:num>
  <w:num w:numId="16">
    <w:abstractNumId w:val="30"/>
  </w:num>
  <w:num w:numId="17">
    <w:abstractNumId w:val="17"/>
  </w:num>
  <w:num w:numId="18">
    <w:abstractNumId w:val="36"/>
  </w:num>
  <w:num w:numId="19">
    <w:abstractNumId w:val="39"/>
  </w:num>
  <w:num w:numId="20">
    <w:abstractNumId w:val="26"/>
  </w:num>
  <w:num w:numId="21">
    <w:abstractNumId w:val="7"/>
  </w:num>
  <w:num w:numId="22">
    <w:abstractNumId w:val="35"/>
  </w:num>
  <w:num w:numId="23">
    <w:abstractNumId w:val="40"/>
  </w:num>
  <w:num w:numId="24">
    <w:abstractNumId w:val="38"/>
  </w:num>
  <w:num w:numId="25">
    <w:abstractNumId w:val="20"/>
  </w:num>
  <w:num w:numId="26">
    <w:abstractNumId w:val="3"/>
  </w:num>
  <w:num w:numId="27">
    <w:abstractNumId w:val="11"/>
  </w:num>
  <w:num w:numId="28">
    <w:abstractNumId w:val="6"/>
  </w:num>
  <w:num w:numId="29">
    <w:abstractNumId w:val="25"/>
  </w:num>
  <w:num w:numId="30">
    <w:abstractNumId w:val="13"/>
  </w:num>
  <w:num w:numId="31">
    <w:abstractNumId w:val="37"/>
  </w:num>
  <w:num w:numId="32">
    <w:abstractNumId w:val="21"/>
  </w:num>
  <w:num w:numId="33">
    <w:abstractNumId w:val="12"/>
  </w:num>
  <w:num w:numId="34">
    <w:abstractNumId w:val="16"/>
  </w:num>
  <w:num w:numId="35">
    <w:abstractNumId w:val="28"/>
  </w:num>
  <w:num w:numId="36">
    <w:abstractNumId w:val="23"/>
  </w:num>
  <w:num w:numId="37">
    <w:abstractNumId w:val="15"/>
  </w:num>
  <w:num w:numId="38">
    <w:abstractNumId w:val="8"/>
  </w:num>
  <w:num w:numId="39">
    <w:abstractNumId w:val="4"/>
  </w:num>
  <w:num w:numId="40">
    <w:abstractNumId w:val="41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73DE9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1F31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63D0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283E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0A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72AFF"/>
    <w:rsid w:val="0068158D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2ADE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93AC2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8F08CA"/>
    <w:rsid w:val="008F0FDF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2083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68DC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13FF"/>
    <w:rsid w:val="00B62268"/>
    <w:rsid w:val="00B65957"/>
    <w:rsid w:val="00B710BA"/>
    <w:rsid w:val="00B72038"/>
    <w:rsid w:val="00B7257B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151"/>
    <w:rsid w:val="00BE67A1"/>
    <w:rsid w:val="00BF0EF2"/>
    <w:rsid w:val="00BF2527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920"/>
    <w:rsid w:val="00CF7D37"/>
    <w:rsid w:val="00D01BD1"/>
    <w:rsid w:val="00D07026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2634"/>
    <w:rsid w:val="00DE18A6"/>
    <w:rsid w:val="00DE26A3"/>
    <w:rsid w:val="00DE3FE2"/>
    <w:rsid w:val="00DE6C67"/>
    <w:rsid w:val="00DF0E38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71"/>
    <w:rsid w:val="00F0089B"/>
    <w:rsid w:val="00F01DA0"/>
    <w:rsid w:val="00F0607A"/>
    <w:rsid w:val="00F11A1B"/>
    <w:rsid w:val="00F17B7A"/>
    <w:rsid w:val="00F223E9"/>
    <w:rsid w:val="00F27059"/>
    <w:rsid w:val="00F30CE8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1474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2013C-56EF-4BC8-85CB-3C34C70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C6C1-A30B-4455-B013-CBAA299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5</cp:revision>
  <cp:lastPrinted>2016-04-20T11:16:00Z</cp:lastPrinted>
  <dcterms:created xsi:type="dcterms:W3CDTF">2016-05-31T10:01:00Z</dcterms:created>
  <dcterms:modified xsi:type="dcterms:W3CDTF">2016-06-13T10:11:00Z</dcterms:modified>
</cp:coreProperties>
</file>